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F" w:rsidRDefault="00AA109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A109F" w:rsidRDefault="00AA109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A109F" w:rsidRDefault="00AA109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699F" w:rsidRDefault="0076266D" w:rsidP="00AA10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PRODUCT</w:t>
      </w:r>
      <w:r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:rsidR="00AA109F" w:rsidRDefault="00AA109F" w:rsidP="00853808">
      <w:pPr>
        <w:tabs>
          <w:tab w:val="left" w:pos="9639"/>
        </w:tabs>
        <w:spacing w:after="0" w:line="240" w:lineRule="auto"/>
        <w:ind w:left="5103" w:right="284"/>
        <w:rPr>
          <w:rFonts w:ascii="Times New Roman" w:hAnsi="Times New Roman" w:cs="Times New Roman"/>
          <w:sz w:val="24"/>
          <w:szCs w:val="24"/>
        </w:rPr>
      </w:pPr>
    </w:p>
    <w:p w:rsidR="00E60F7B" w:rsidRDefault="0076266D" w:rsidP="0097505C">
      <w:pPr>
        <w:tabs>
          <w:tab w:val="left" w:pos="9639"/>
        </w:tabs>
        <w:spacing w:after="0" w:line="240" w:lineRule="auto"/>
        <w:ind w:left="5103" w:right="284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Available online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85380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6A6059" w:rsidRDefault="006A6059" w:rsidP="0097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5C" w:rsidRDefault="0097505C" w:rsidP="0097505C">
      <w:pPr>
        <w:tabs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:rsidR="004A2DC1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="0076266D">
        <w:rPr>
          <w:rFonts w:ascii="Times New Roman" w:hAnsi="Times New Roman" w:cs="Times New Roman"/>
          <w:sz w:val="24"/>
          <w:szCs w:val="24"/>
        </w:rPr>
        <w:t>commercial name</w:t>
      </w:r>
      <w:r w:rsidR="00650218" w:rsidRPr="004F6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1"/>
    </w:p>
    <w:p w:rsidR="0097505C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 varieties with percentage (%):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anrecolt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anrecolt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81C04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growing region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Appelation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CC4184" w:rsidRDefault="00650218" w:rsidP="0065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oiuri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3" w:name="soiuri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features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OIV Classification Code (OIV Annex 1)</w:t>
      </w:r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97505C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97505C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97505C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97505C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97505C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97505C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97505C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97505C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97505C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266D">
        <w:rPr>
          <w:rFonts w:ascii="Times New Roman" w:hAnsi="Times New Roman" w:cs="Times New Roman"/>
          <w:sz w:val="24"/>
          <w:szCs w:val="24"/>
        </w:rPr>
        <w:t>olor</w:t>
      </w:r>
      <w:r w:rsidR="00FA05B9">
        <w:rPr>
          <w:rFonts w:ascii="Times New Roman" w:hAnsi="Times New Roman" w:cs="Times New Roman"/>
          <w:sz w:val="24"/>
          <w:szCs w:val="24"/>
        </w:rPr>
        <w:t xml:space="preserve"> (please select)</w:t>
      </w:r>
      <w:r w:rsidR="008569F2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White"/>
              <w:listEntry w:val="Red"/>
              <w:listEntry w:val="Rose"/>
            </w:ddList>
          </w:ffData>
        </w:fldChar>
      </w:r>
      <w:bookmarkStart w:id="4" w:name="Dropdown1"/>
      <w:r w:rsidR="0076266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6266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content</w:t>
      </w:r>
      <w:r w:rsidR="00FA05B9">
        <w:rPr>
          <w:rFonts w:ascii="Times New Roman" w:hAnsi="Times New Roman" w:cs="Times New Roman"/>
          <w:sz w:val="24"/>
          <w:szCs w:val="24"/>
        </w:rPr>
        <w:t xml:space="preserve"> (please select)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bookmarkStart w:id="5" w:name="Dropdown2"/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69F2" w:rsidRDefault="008569F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>
        <w:rPr>
          <w:rFonts w:ascii="Times New Roman" w:hAnsi="Times New Roman" w:cs="Times New Roman"/>
          <w:sz w:val="24"/>
          <w:szCs w:val="24"/>
        </w:rPr>
        <w:t>(</w:t>
      </w:r>
      <w:r w:rsidR="0076266D" w:rsidRPr="00012D87">
        <w:rPr>
          <w:rFonts w:ascii="Times New Roman" w:hAnsi="Times New Roman" w:cs="Times New Roman"/>
          <w:i/>
          <w:sz w:val="24"/>
          <w:szCs w:val="24"/>
        </w:rPr>
        <w:t>only for still wines</w:t>
      </w:r>
      <w:r w:rsidR="00AE4DA4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DA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</w:t>
      </w:r>
      <w:r w:rsidR="00FA05B9">
        <w:rPr>
          <w:rFonts w:ascii="Times New Roman" w:hAnsi="Times New Roman" w:cs="Times New Roman"/>
          <w:sz w:val="24"/>
          <w:szCs w:val="24"/>
        </w:rPr>
        <w:t>t (please select)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Default="00012D87" w:rsidP="00CC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266D">
        <w:rPr>
          <w:rFonts w:ascii="Times New Roman" w:hAnsi="Times New Roman" w:cs="Times New Roman"/>
          <w:i/>
          <w:sz w:val="24"/>
          <w:szCs w:val="24"/>
        </w:rPr>
        <w:t>only for sparkling and pearl wines</w:t>
      </w:r>
      <w:r w:rsidR="00AE4D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A" w:rsidRDefault="00AE4DA4" w:rsidP="00CC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23A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</w:t>
      </w:r>
      <w:r w:rsidR="007626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76266D">
        <w:rPr>
          <w:rFonts w:ascii="Times New Roman" w:hAnsi="Times New Roman" w:cs="Times New Roman"/>
          <w:sz w:val="24"/>
          <w:szCs w:val="24"/>
        </w:rPr>
        <w:t xml:space="preserve">Residual sugar </w:t>
      </w:r>
      <w:r w:rsidR="00D70080">
        <w:rPr>
          <w:rFonts w:ascii="Times New Roman" w:hAnsi="Times New Roman" w:cs="Times New Roman"/>
          <w:sz w:val="24"/>
          <w:szCs w:val="24"/>
        </w:rPr>
        <w:t>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Barique</w:t>
      </w:r>
      <w:r w:rsidR="00FA05B9">
        <w:rPr>
          <w:rFonts w:ascii="Times New Roman" w:hAnsi="Times New Roman" w:cs="Times New Roman"/>
          <w:sz w:val="24"/>
          <w:szCs w:val="24"/>
        </w:rPr>
        <w:t xml:space="preserve"> (please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FA05B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Partial"/>
            </w:ddList>
          </w:ffData>
        </w:fldChar>
      </w:r>
      <w:bookmarkStart w:id="9" w:name="Dropdown4"/>
      <w:r w:rsidR="00FA05B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A05B9">
        <w:rPr>
          <w:rFonts w:ascii="Times New Roman" w:hAnsi="Times New Roman" w:cs="Times New Roman"/>
          <w:sz w:val="24"/>
          <w:szCs w:val="24"/>
          <w:highlight w:val="lightGray"/>
        </w:rPr>
      </w:r>
      <w:r w:rsidR="00FA05B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in bottle </w:t>
      </w:r>
      <w:r w:rsidR="0083723A">
        <w:rPr>
          <w:rFonts w:ascii="Times New Roman" w:hAnsi="Times New Roman" w:cs="Times New Roman"/>
          <w:sz w:val="24"/>
          <w:szCs w:val="24"/>
        </w:rPr>
        <w:t>(bar):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0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266D" w:rsidRPr="00012D87">
        <w:rPr>
          <w:rFonts w:ascii="Times New Roman" w:hAnsi="Times New Roman" w:cs="Times New Roman"/>
          <w:i/>
          <w:sz w:val="24"/>
          <w:szCs w:val="24"/>
        </w:rPr>
        <w:t xml:space="preserve">only for sparkling </w:t>
      </w:r>
      <w:r w:rsidR="0076266D">
        <w:rPr>
          <w:rFonts w:ascii="Times New Roman" w:hAnsi="Times New Roman" w:cs="Times New Roman"/>
          <w:i/>
          <w:sz w:val="24"/>
          <w:szCs w:val="24"/>
        </w:rPr>
        <w:t xml:space="preserve">and pearl </w:t>
      </w:r>
      <w:r w:rsidR="0076266D" w:rsidRPr="00012D87">
        <w:rPr>
          <w:rFonts w:ascii="Times New Roman" w:hAnsi="Times New Roman" w:cs="Times New Roman"/>
          <w:i/>
          <w:sz w:val="24"/>
          <w:szCs w:val="24"/>
        </w:rPr>
        <w:t>wines</w:t>
      </w:r>
      <w:r w:rsidR="0076266D">
        <w:rPr>
          <w:rFonts w:ascii="Times New Roman" w:hAnsi="Times New Roman" w:cs="Times New Roman"/>
          <w:i/>
          <w:sz w:val="24"/>
          <w:szCs w:val="24"/>
        </w:rPr>
        <w:t>)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capacity</w:t>
      </w:r>
      <w:r w:rsidR="00FA05B9">
        <w:rPr>
          <w:rFonts w:ascii="Times New Roman" w:hAnsi="Times New Roman" w:cs="Times New Roman"/>
          <w:sz w:val="24"/>
          <w:szCs w:val="24"/>
        </w:rPr>
        <w:t xml:space="preserve"> (please select)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1" w:name="Dropdown5"/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43E74" w:rsidRPr="00CC75AD">
        <w:rPr>
          <w:rFonts w:ascii="Times New Roman" w:hAnsi="Times New Roman" w:cs="Times New Roman"/>
          <w:sz w:val="24"/>
          <w:szCs w:val="24"/>
          <w:highlight w:val="lightGray"/>
        </w:rPr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commercial quantity (litre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F26E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olumcomerci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2" w:name="volumcomercial"/>
      <w:r w:rsidR="00F26E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6E18">
        <w:rPr>
          <w:rFonts w:ascii="Times New Roman" w:hAnsi="Times New Roman" w:cs="Times New Roman"/>
          <w:sz w:val="24"/>
          <w:szCs w:val="24"/>
        </w:rPr>
      </w:r>
      <w:r w:rsidR="00F26E18">
        <w:rPr>
          <w:rFonts w:ascii="Times New Roman" w:hAnsi="Times New Roman" w:cs="Times New Roman"/>
          <w:sz w:val="24"/>
          <w:szCs w:val="24"/>
        </w:rPr>
        <w:fldChar w:fldCharType="separate"/>
      </w:r>
      <w:r w:rsidR="00F26E18">
        <w:rPr>
          <w:rFonts w:ascii="Times New Roman" w:hAnsi="Times New Roman" w:cs="Times New Roman"/>
          <w:noProof/>
          <w:sz w:val="24"/>
          <w:szCs w:val="24"/>
        </w:rPr>
        <w:t> </w:t>
      </w:r>
      <w:r w:rsidR="00F26E18">
        <w:rPr>
          <w:rFonts w:ascii="Times New Roman" w:hAnsi="Times New Roman" w:cs="Times New Roman"/>
          <w:noProof/>
          <w:sz w:val="24"/>
          <w:szCs w:val="24"/>
        </w:rPr>
        <w:t> </w:t>
      </w:r>
      <w:r w:rsidR="00F26E18">
        <w:rPr>
          <w:rFonts w:ascii="Times New Roman" w:hAnsi="Times New Roman" w:cs="Times New Roman"/>
          <w:noProof/>
          <w:sz w:val="24"/>
          <w:szCs w:val="24"/>
        </w:rPr>
        <w:t> </w:t>
      </w:r>
      <w:r w:rsidR="00F26E18">
        <w:rPr>
          <w:rFonts w:ascii="Times New Roman" w:hAnsi="Times New Roman" w:cs="Times New Roman"/>
          <w:noProof/>
          <w:sz w:val="24"/>
          <w:szCs w:val="24"/>
        </w:rPr>
        <w:t> </w:t>
      </w:r>
      <w:r w:rsidR="00F26E18">
        <w:rPr>
          <w:rFonts w:ascii="Times New Roman" w:hAnsi="Times New Roman" w:cs="Times New Roman"/>
          <w:noProof/>
          <w:sz w:val="24"/>
          <w:szCs w:val="24"/>
        </w:rPr>
        <w:t> </w:t>
      </w:r>
      <w:r w:rsidR="00F26E1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Winemaker</w:t>
      </w:r>
      <w:r w:rsidR="0076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F26E18" w:rsidRPr="00F26E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winemaker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3" w:name="winemaker"/>
      <w:r w:rsidR="00F26E18" w:rsidRPr="00F26E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F26E18" w:rsidRPr="00F26E18">
        <w:rPr>
          <w:rFonts w:ascii="Times New Roman" w:hAnsi="Times New Roman" w:cs="Times New Roman"/>
          <w:b/>
          <w:bCs/>
          <w:sz w:val="24"/>
          <w:szCs w:val="24"/>
        </w:rPr>
      </w:r>
      <w:r w:rsidR="00F26E18" w:rsidRPr="00F26E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26E18" w:rsidRPr="00F26E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F26E18" w:rsidRPr="00F26E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F26E18" w:rsidRPr="00F26E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F26E18" w:rsidRPr="00F26E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F26E18" w:rsidRPr="00F26E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F26E18" w:rsidRPr="00F26E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3"/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Pr="00415CDF" w:rsidRDefault="00BA0F1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Ex Works Price (</w:t>
      </w:r>
      <w:r w:rsidR="00FA05B9">
        <w:rPr>
          <w:rFonts w:ascii="Times New Roman" w:hAnsi="Times New Roman" w:cs="Times New Roman"/>
          <w:i/>
          <w:sz w:val="24"/>
          <w:szCs w:val="24"/>
        </w:rPr>
        <w:t>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97505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bookmarkStart w:id="14" w:name="Dropdown6"/>
      <w:r w:rsidR="0097505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43E74">
        <w:rPr>
          <w:rFonts w:ascii="Times New Roman" w:hAnsi="Times New Roman" w:cs="Times New Roman"/>
          <w:sz w:val="24"/>
          <w:szCs w:val="24"/>
          <w:highlight w:val="lightGray"/>
        </w:rPr>
      </w:r>
      <w:r w:rsidR="008B3F8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4"/>
    </w:p>
    <w:p w:rsidR="00D70080" w:rsidRPr="00D70080" w:rsidRDefault="00FA05B9" w:rsidP="00D70080">
      <w:pPr>
        <w:spacing w:after="0" w:line="240" w:lineRule="auto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(</w:t>
      </w:r>
      <w:r w:rsidRPr="000D2387">
        <w:rPr>
          <w:rFonts w:ascii="Times New Roman" w:hAnsi="Times New Roman" w:cs="Times New Roman"/>
          <w:i/>
          <w:sz w:val="24"/>
          <w:szCs w:val="24"/>
        </w:rPr>
        <w:t>Ex-cellar price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A05B9" w:rsidRDefault="00FA05B9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F18" w:rsidRPr="00B04B76" w:rsidRDefault="00BA0F18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Sales channels fo</w:t>
      </w:r>
      <w:r>
        <w:rPr>
          <w:rFonts w:ascii="Times New Roman" w:hAnsi="Times New Roman" w:cs="Times New Roman"/>
          <w:sz w:val="24"/>
          <w:szCs w:val="24"/>
        </w:rPr>
        <w:t>r this sample (</w:t>
      </w:r>
      <w:r w:rsidRPr="000D2387">
        <w:rPr>
          <w:rFonts w:ascii="Times New Roman" w:hAnsi="Times New Roman" w:cs="Times New Roman"/>
          <w:i/>
          <w:sz w:val="24"/>
          <w:szCs w:val="24"/>
        </w:rPr>
        <w:t>multiple choise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D2387">
        <w:rPr>
          <w:rFonts w:ascii="Times New Roman" w:hAnsi="Times New Roman" w:cs="Times New Roman"/>
          <w:i/>
          <w:sz w:val="24"/>
          <w:szCs w:val="24"/>
        </w:rPr>
        <w:t>, if necessary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F84">
        <w:rPr>
          <w:rFonts w:ascii="Times New Roman" w:hAnsi="Times New Roman" w:cs="Times New Roman"/>
          <w:sz w:val="24"/>
          <w:szCs w:val="24"/>
        </w:rPr>
      </w:r>
      <w:r w:rsidR="008B3F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Cellar door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3E74">
        <w:rPr>
          <w:rFonts w:ascii="Times New Roman" w:hAnsi="Times New Roman" w:cs="Times New Roman"/>
          <w:sz w:val="24"/>
          <w:szCs w:val="24"/>
        </w:rPr>
      </w:r>
      <w:r w:rsidR="008B3F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3E74">
        <w:rPr>
          <w:rFonts w:ascii="Times New Roman" w:hAnsi="Times New Roman" w:cs="Times New Roman"/>
          <w:sz w:val="24"/>
          <w:szCs w:val="24"/>
        </w:rPr>
      </w:r>
      <w:r w:rsidR="008B3F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Specialized Wine Shops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F84">
        <w:rPr>
          <w:rFonts w:ascii="Times New Roman" w:hAnsi="Times New Roman" w:cs="Times New Roman"/>
          <w:sz w:val="24"/>
          <w:szCs w:val="24"/>
        </w:rPr>
      </w:r>
      <w:r w:rsidR="008B3F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Supermarkets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F84">
        <w:rPr>
          <w:rFonts w:ascii="Times New Roman" w:hAnsi="Times New Roman" w:cs="Times New Roman"/>
          <w:sz w:val="24"/>
          <w:szCs w:val="24"/>
        </w:rPr>
      </w:r>
      <w:r w:rsidR="008B3F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Distributors' channels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F84">
        <w:rPr>
          <w:rFonts w:ascii="Times New Roman" w:hAnsi="Times New Roman" w:cs="Times New Roman"/>
          <w:sz w:val="24"/>
          <w:szCs w:val="24"/>
        </w:rPr>
      </w:r>
      <w:r w:rsidR="008B3F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BA0F18">
        <w:rPr>
          <w:rFonts w:ascii="Times New Roman" w:hAnsi="Times New Roman" w:cs="Times New Roman"/>
          <w:sz w:val="24"/>
          <w:szCs w:val="24"/>
        </w:rPr>
        <w:t>Other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21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62" w:rsidRDefault="00EE2862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135E7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BA0F1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2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643E74">
        <w:rPr>
          <w:rFonts w:ascii="Times New Roman" w:hAnsi="Times New Roman" w:cs="Times New Roman"/>
          <w:sz w:val="24"/>
          <w:szCs w:val="24"/>
        </w:rPr>
        <w:t> </w:t>
      </w:r>
      <w:r w:rsidR="00643E74">
        <w:rPr>
          <w:rFonts w:ascii="Times New Roman" w:hAnsi="Times New Roman" w:cs="Times New Roman"/>
          <w:sz w:val="24"/>
          <w:szCs w:val="24"/>
        </w:rPr>
        <w:t> </w:t>
      </w:r>
      <w:r w:rsidR="00643E74">
        <w:rPr>
          <w:rFonts w:ascii="Times New Roman" w:hAnsi="Times New Roman" w:cs="Times New Roman"/>
          <w:sz w:val="24"/>
          <w:szCs w:val="24"/>
        </w:rPr>
        <w:t> </w:t>
      </w:r>
      <w:r w:rsidR="00643E74">
        <w:rPr>
          <w:rFonts w:ascii="Times New Roman" w:hAnsi="Times New Roman" w:cs="Times New Roman"/>
          <w:sz w:val="24"/>
          <w:szCs w:val="24"/>
        </w:rPr>
        <w:t> </w:t>
      </w:r>
      <w:r w:rsidR="00643E74">
        <w:rPr>
          <w:rFonts w:ascii="Times New Roman" w:hAnsi="Times New Roman" w:cs="Times New Roman"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bookmarkStart w:id="23" w:name="_GoBack"/>
      <w:bookmarkEnd w:id="23"/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A109F" w:rsidRDefault="00AA109F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PRODUCT REGISTRATION FORM/LABEL</w:t>
      </w:r>
    </w:p>
    <w:p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bellow the product's label and back label. Packshots allowed only in special situation, </w:t>
      </w:r>
      <w:r w:rsidR="009A4A6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confirm with organizer.</w:t>
      </w:r>
      <w:r w:rsidR="009A4A66">
        <w:rPr>
          <w:rFonts w:ascii="Times New Roman" w:hAnsi="Times New Roman" w:cs="Times New Roman"/>
          <w:sz w:val="24"/>
          <w:szCs w:val="24"/>
        </w:rPr>
        <w:t xml:space="preserve"> If you don’t have a commercial label yet, please specify the reason in the box at the bottom of the page.</w:t>
      </w: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32C1F" w:rsidTr="009A4A66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:rsidR="00932C1F" w:rsidRDefault="00932C1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770B1FC" wp14:editId="5968D255">
                      <wp:extent cx="3228975" cy="3228975"/>
                      <wp:effectExtent l="0" t="0" r="9525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:rsidR="00932C1F" w:rsidRDefault="00932C1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559F327" wp14:editId="06D1E4B5">
                      <wp:extent cx="3219450" cy="32194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A4A66" w:rsidTr="009A4A66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065" w:type="dxa"/>
              </w:tcPr>
              <w:p w:rsidR="009A4A66" w:rsidRDefault="009A4A66" w:rsidP="00751A9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C1F" w:rsidSect="00AA109F">
      <w:headerReference w:type="default" r:id="rId11"/>
      <w:pgSz w:w="11906" w:h="16838" w:code="9"/>
      <w:pgMar w:top="284" w:right="1183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84" w:rsidRDefault="008B3F84" w:rsidP="00AA109F">
      <w:pPr>
        <w:spacing w:after="0" w:line="240" w:lineRule="auto"/>
      </w:pPr>
      <w:r>
        <w:separator/>
      </w:r>
    </w:p>
  </w:endnote>
  <w:endnote w:type="continuationSeparator" w:id="0">
    <w:p w:rsidR="008B3F84" w:rsidRDefault="008B3F84" w:rsidP="00A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84" w:rsidRDefault="008B3F84" w:rsidP="00AA109F">
      <w:pPr>
        <w:spacing w:after="0" w:line="240" w:lineRule="auto"/>
      </w:pPr>
      <w:r>
        <w:separator/>
      </w:r>
    </w:p>
  </w:footnote>
  <w:footnote w:type="continuationSeparator" w:id="0">
    <w:p w:rsidR="008B3F84" w:rsidRDefault="008B3F84" w:rsidP="00AA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9F" w:rsidRDefault="00AA109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081D98D" wp14:editId="3083BFE1">
          <wp:simplePos x="0" y="0"/>
          <wp:positionH relativeFrom="column">
            <wp:posOffset>-733425</wp:posOffset>
          </wp:positionH>
          <wp:positionV relativeFrom="paragraph">
            <wp:posOffset>-457200</wp:posOffset>
          </wp:positionV>
          <wp:extent cx="7554636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636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09F" w:rsidRDefault="00AA1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9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1438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696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E9A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763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3E74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059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610F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66D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808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3F84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C1F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05C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A66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109F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0F18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05B9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roduc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E7392-6F0C-4443-989D-1005FFE8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Registration Form-ENG-2017.dotx</Template>
  <TotalTime>21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6</cp:revision>
  <cp:lastPrinted>2016-02-11T18:56:00Z</cp:lastPrinted>
  <dcterms:created xsi:type="dcterms:W3CDTF">2018-09-19T19:39:00Z</dcterms:created>
  <dcterms:modified xsi:type="dcterms:W3CDTF">2018-09-20T14:58:00Z</dcterms:modified>
</cp:coreProperties>
</file>